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A211" w14:textId="77777777" w:rsidR="00922494" w:rsidRPr="00922494" w:rsidRDefault="00922494" w:rsidP="00922494">
      <w:pPr>
        <w:keepNext/>
        <w:keepLines/>
        <w:spacing w:after="125" w:line="259" w:lineRule="auto"/>
        <w:ind w:left="10" w:right="2" w:hanging="10"/>
        <w:jc w:val="center"/>
        <w:outlineLvl w:val="0"/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  <w:t>ANEXO I</w:t>
      </w:r>
    </w:p>
    <w:p w14:paraId="54B33539" w14:textId="77777777" w:rsidR="00922494" w:rsidRPr="00922494" w:rsidRDefault="00922494" w:rsidP="00922494">
      <w:pPr>
        <w:keepNext/>
        <w:keepLines/>
        <w:spacing w:after="125" w:line="259" w:lineRule="auto"/>
        <w:ind w:left="10" w:right="2" w:hanging="10"/>
        <w:jc w:val="center"/>
        <w:outlineLvl w:val="0"/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  <w:t>Formulário de Adesão ao Sistema de Transporte Flexível da Lezíria do Tejo</w:t>
      </w:r>
    </w:p>
    <w:p w14:paraId="7A0DBDBF" w14:textId="77777777" w:rsidR="00922494" w:rsidRPr="00922494" w:rsidRDefault="00922494" w:rsidP="00922494">
      <w:pPr>
        <w:spacing w:after="144" w:line="360" w:lineRule="auto"/>
        <w:ind w:left="-15" w:firstLine="454"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identificação do operador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]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, com sede/domicílio fiscal na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morada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]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 e com o número de identificação fiscal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[...]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, representada por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identificação do representante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]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 (se aplicável), vem, enquanto operador licenciado para a prestação de transporte em táxi e detentor de veículo(s) licenciado(s) para a prestação de serviço de transporte em táxi por algum dos Municípios que compõem a CIMLT requerer a adesão ao Sistema de Transporte Flexível nos termos do artigo 5.º do Regulamento de Adesão ao Sistema de Transporte de Passageiros Flexível a Pedido da Comunidade Intermunicipal da Lezíria do Tejo, aprovado pela CIMLT.</w:t>
      </w:r>
    </w:p>
    <w:p w14:paraId="7C3533C1" w14:textId="77777777" w:rsidR="00922494" w:rsidRPr="00922494" w:rsidRDefault="00922494" w:rsidP="00922494">
      <w:pPr>
        <w:spacing w:after="0" w:line="360" w:lineRule="auto"/>
        <w:ind w:left="10" w:right="308" w:hanging="10"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Para o efeito, o operador junta em anexo ao presente formulário a seguinte documentação: </w:t>
      </w:r>
    </w:p>
    <w:p w14:paraId="200F7E8F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bookmarkStart w:id="0" w:name="_Hlk206670244"/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Número de telefone;</w:t>
      </w:r>
    </w:p>
    <w:p w14:paraId="0D76E8C7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Endereço de correio eletrónico;</w:t>
      </w:r>
    </w:p>
    <w:p w14:paraId="25CCCFF2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Número do cartão do cidadão ou do bilhete de identidade ou, no caso de cidadão estrangeiro, de outro documento de identificação e número de identificação fiscal português do respetivo representante legal;</w:t>
      </w:r>
    </w:p>
    <w:p w14:paraId="3D522C7D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Código de acesso à certidão permanente (empresas);</w:t>
      </w:r>
    </w:p>
    <w:p w14:paraId="14818C62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Certidão de inexistência de dívidas à Segurança Social e à Administração Tributária e Aduaneira, podendo ser disponibilizadas à CIMLT autorizações para confirmação eletrónica da respetiva situação contributiva;</w:t>
      </w:r>
    </w:p>
    <w:p w14:paraId="48F33E54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Comprovativo do IBAN;</w:t>
      </w:r>
    </w:p>
    <w:p w14:paraId="36AAF53B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Certificado do registo criminal do operador ou, em caso de pessoa coletiva, dos titulares dos respetivos órgãos de administração e fiscalização;</w:t>
      </w:r>
    </w:p>
    <w:p w14:paraId="578EB4AB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da licença/alvará emitida pelo Instituto da Mobilidade e dos Transportes, I. P., para o exercício da atividade de transporte rodoviário em táxi prevista no artigo 4.º do Decreto-Lei n.º 101/2023, de 31 de outubro;</w:t>
      </w:r>
    </w:p>
    <w:p w14:paraId="18B5F4F7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da(s) licença(s) relativa(s) ao(s) veículo(s) afeto(s) ao transporte em táxi prevista no artigo 16.º do Decreto-Lei n.º 101/2023, de 31 de outubro;</w:t>
      </w:r>
    </w:p>
    <w:p w14:paraId="17837057" w14:textId="77777777" w:rsidR="00922494" w:rsidRPr="00922494" w:rsidRDefault="00922494" w:rsidP="00922494">
      <w:pPr>
        <w:numPr>
          <w:ilvl w:val="0"/>
          <w:numId w:val="1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do certificado de motorista de táxi emitido pelo Instituto da Mobilidade e dos Transportes, I. P., nos termos da Lei n.º 6/2013, de 22 de janeiro.</w:t>
      </w:r>
    </w:p>
    <w:bookmarkEnd w:id="0"/>
    <w:p w14:paraId="5568EFA7" w14:textId="4F36FB8B" w:rsidR="004C624B" w:rsidRDefault="00922494" w:rsidP="00922494">
      <w:pPr>
        <w:spacing w:after="165" w:line="360" w:lineRule="auto"/>
        <w:ind w:left="-15"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O signatário declara, com a sua adesão ao Sistema de Transporte Flexível, aceitar submeter-se aos termos e condições de prestação de serviços de transporte flexível previstos no Regulamento de Adesão ao Sistema de Transporte de Passageiros Flexível a Pedido da Comunidade Intermunicipal da Lezíria do Tejo, aprovado pela CIMLT, aceitando ser contactado por correio registado com aviso de receção, chamada telefónica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lang w:eastAsia="pt-PT"/>
          <w14:ligatures w14:val="none"/>
        </w:rPr>
        <w:t xml:space="preserve">,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SMS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lang w:eastAsia="pt-PT"/>
          <w14:ligatures w14:val="none"/>
        </w:rPr>
        <w:t xml:space="preserve">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ou correio eletrónico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lastRenderedPageBreak/>
        <w:t>para efeitos da comunicação da sua adesão ao Sistema de Transporte Flexível e por chamada telefónica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lang w:eastAsia="pt-PT"/>
          <w14:ligatures w14:val="none"/>
        </w:rPr>
        <w:t xml:space="preserve">,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SMS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lang w:eastAsia="pt-PT"/>
          <w14:ligatures w14:val="none"/>
        </w:rPr>
        <w:t xml:space="preserve"> 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ou correio eletrónico no âmbito da execução da Prestação de Serviços.</w:t>
      </w:r>
    </w:p>
    <w:p w14:paraId="6BD22384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39A8CB00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301AFA47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23975B90" w14:textId="77777777" w:rsidR="0034525F" w:rsidRPr="0034525F" w:rsidRDefault="0034525F" w:rsidP="0034525F">
      <w:pPr>
        <w:jc w:val="center"/>
        <w:rPr>
          <w:rFonts w:ascii="Poppins" w:eastAsia="Calibri" w:hAnsi="Poppins" w:cs="Poppins"/>
          <w:sz w:val="18"/>
          <w:szCs w:val="18"/>
          <w:lang w:eastAsia="pt-PT"/>
        </w:rPr>
      </w:pPr>
    </w:p>
    <w:p w14:paraId="23F480A0" w14:textId="77777777" w:rsidR="0034525F" w:rsidRPr="0034525F" w:rsidRDefault="0034525F" w:rsidP="0034525F">
      <w:pPr>
        <w:jc w:val="center"/>
        <w:rPr>
          <w:rFonts w:ascii="Poppins" w:eastAsia="Calibri" w:hAnsi="Poppins" w:cs="Poppins"/>
          <w:sz w:val="18"/>
          <w:szCs w:val="18"/>
          <w:lang w:eastAsia="pt-PT"/>
        </w:rPr>
      </w:pPr>
    </w:p>
    <w:p w14:paraId="26B44916" w14:textId="77777777" w:rsidR="0034525F" w:rsidRPr="0034525F" w:rsidRDefault="0034525F" w:rsidP="0034525F">
      <w:pPr>
        <w:jc w:val="center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</w:p>
    <w:p w14:paraId="2FA3A712" w14:textId="09165A57" w:rsidR="0034525F" w:rsidRPr="0034525F" w:rsidRDefault="0034525F" w:rsidP="0034525F">
      <w:pPr>
        <w:spacing w:after="120" w:line="360" w:lineRule="auto"/>
        <w:jc w:val="center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34525F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_________________________</w:t>
      </w:r>
    </w:p>
    <w:p w14:paraId="344D277F" w14:textId="77777777" w:rsidR="0034525F" w:rsidRPr="0034525F" w:rsidRDefault="0034525F" w:rsidP="0034525F">
      <w:pPr>
        <w:spacing w:after="120" w:line="360" w:lineRule="auto"/>
        <w:jc w:val="center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34525F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[local],</w:t>
      </w:r>
      <w:r w:rsidRPr="0034525F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 </w:t>
      </w:r>
      <w:r w:rsidRPr="0034525F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[data da assinatura]</w:t>
      </w:r>
    </w:p>
    <w:p w14:paraId="472BDF62" w14:textId="0EF0F155" w:rsidR="0034525F" w:rsidRDefault="0034525F" w:rsidP="0034525F">
      <w:pPr>
        <w:tabs>
          <w:tab w:val="left" w:pos="2753"/>
        </w:tabs>
        <w:jc w:val="center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</w:p>
    <w:p w14:paraId="0C4003C8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6D711710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4BEEBB07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6261870F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25515F04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297ECD32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17D3EE4B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400F3370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6E3EBDED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1089726A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35823B53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5F8996A7" w14:textId="77777777" w:rsidR="0034525F" w:rsidRPr="0034525F" w:rsidRDefault="0034525F" w:rsidP="0034525F">
      <w:pPr>
        <w:rPr>
          <w:rFonts w:ascii="Poppins" w:eastAsia="Calibri" w:hAnsi="Poppins" w:cs="Poppins"/>
          <w:sz w:val="18"/>
          <w:szCs w:val="18"/>
          <w:lang w:eastAsia="pt-PT"/>
        </w:rPr>
      </w:pPr>
    </w:p>
    <w:p w14:paraId="1CB5BB8D" w14:textId="77777777" w:rsidR="0034525F" w:rsidRDefault="0034525F" w:rsidP="0034525F">
      <w:pP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</w:p>
    <w:p w14:paraId="36B9BAED" w14:textId="0E44D6C4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  <w:r>
        <w:rPr>
          <w:rFonts w:ascii="Poppins" w:eastAsia="Calibri" w:hAnsi="Poppins" w:cs="Poppins"/>
          <w:sz w:val="18"/>
          <w:szCs w:val="18"/>
          <w:lang w:eastAsia="pt-PT"/>
        </w:rPr>
        <w:tab/>
      </w:r>
    </w:p>
    <w:p w14:paraId="6A309D58" w14:textId="77777777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</w:p>
    <w:p w14:paraId="3A8F5AE8" w14:textId="77777777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</w:p>
    <w:p w14:paraId="01087B80" w14:textId="77777777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</w:p>
    <w:p w14:paraId="090933F8" w14:textId="77777777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</w:p>
    <w:p w14:paraId="55F623CB" w14:textId="77777777" w:rsidR="0034525F" w:rsidRDefault="0034525F" w:rsidP="0034525F">
      <w:pPr>
        <w:tabs>
          <w:tab w:val="left" w:pos="2074"/>
        </w:tabs>
        <w:rPr>
          <w:rFonts w:ascii="Poppins" w:eastAsia="Calibri" w:hAnsi="Poppins" w:cs="Poppins"/>
          <w:sz w:val="18"/>
          <w:szCs w:val="18"/>
          <w:lang w:eastAsia="pt-PT"/>
        </w:rPr>
      </w:pPr>
    </w:p>
    <w:p w14:paraId="391AD933" w14:textId="4C3B3D58" w:rsidR="0034525F" w:rsidRDefault="0034525F" w:rsidP="0034525F">
      <w:pPr>
        <w:tabs>
          <w:tab w:val="left" w:pos="2074"/>
        </w:tabs>
        <w:jc w:val="center"/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</w:pPr>
      <w:r w:rsidRPr="0034525F"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  <w:t>ANEXO DO FORMULÁRIO</w:t>
      </w:r>
    </w:p>
    <w:p w14:paraId="15B9873C" w14:textId="79100FEC" w:rsidR="0034525F" w:rsidRDefault="002B6D14" w:rsidP="0034525F">
      <w:pPr>
        <w:rPr>
          <w:rFonts w:ascii="Poppins" w:eastAsia="Calibri" w:hAnsi="Poppins" w:cs="Poppins"/>
          <w:b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[</w:t>
      </w:r>
      <w:r w:rsidRPr="00922494">
        <w:rPr>
          <w:rFonts w:ascii="Poppins" w:eastAsia="Calibri" w:hAnsi="Poppins" w:cs="Poppins"/>
          <w:i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identificação do operador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highlight w:val="lightGray"/>
          <w:lang w:eastAsia="pt-PT"/>
          <w14:ligatures w14:val="none"/>
        </w:rPr>
        <w:t>]</w:t>
      </w: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,</w:t>
      </w:r>
    </w:p>
    <w:p w14:paraId="73C22266" w14:textId="06B40DFB" w:rsidR="0034525F" w:rsidRPr="00922494" w:rsidRDefault="0034525F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Número de telefone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 __________________________________________</w:t>
      </w:r>
    </w:p>
    <w:p w14:paraId="79AE93BE" w14:textId="448902D7" w:rsidR="0034525F" w:rsidRPr="00922494" w:rsidRDefault="0034525F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Endereço de correio eletrónico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 ___________________________________</w:t>
      </w:r>
    </w:p>
    <w:p w14:paraId="3966E76B" w14:textId="7597B80B" w:rsidR="0034525F" w:rsidRPr="00922494" w:rsidRDefault="0034525F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Número do cartão do cidadão ou do bilhete de identidade ou, no caso de cidadão estrangeiro, de outro documento de identificação e número de identificação fiscal português do respetivo representante legal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 __________________________</w:t>
      </w:r>
    </w:p>
    <w:p w14:paraId="3BC8D667" w14:textId="03F4ACEE" w:rsidR="0034525F" w:rsidRPr="00922494" w:rsidRDefault="0034525F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Código de acesso à certidão permanente (empresas)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 ___________________</w:t>
      </w:r>
    </w:p>
    <w:p w14:paraId="22D601CA" w14:textId="1100BCF8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F79AF" wp14:editId="13EAB962">
                <wp:simplePos x="0" y="0"/>
                <wp:positionH relativeFrom="column">
                  <wp:posOffset>3081655</wp:posOffset>
                </wp:positionH>
                <wp:positionV relativeFrom="paragraph">
                  <wp:posOffset>527914</wp:posOffset>
                </wp:positionV>
                <wp:extent cx="168249" cy="131674"/>
                <wp:effectExtent l="0" t="0" r="22860" b="2095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31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4B285" id="Retângulo 1" o:spid="_x0000_s1026" style="position:absolute;margin-left:242.65pt;margin-top:41.55pt;width:13.25pt;height:1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Certidão de inexistência de dívidas à Segurança Social e à Administração Tributária e Aduaneira, podendo ser disponibilizadas à CIMLT autorizações para confirmação eletrónica da respetiva situação contributiva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: </w:t>
      </w:r>
    </w:p>
    <w:p w14:paraId="070F6A18" w14:textId="645E3362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B627D" wp14:editId="27E12604">
                <wp:simplePos x="0" y="0"/>
                <wp:positionH relativeFrom="column">
                  <wp:posOffset>1805305</wp:posOffset>
                </wp:positionH>
                <wp:positionV relativeFrom="paragraph">
                  <wp:posOffset>21235</wp:posOffset>
                </wp:positionV>
                <wp:extent cx="167640" cy="131445"/>
                <wp:effectExtent l="0" t="0" r="22860" b="2095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314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334C5" id="Retângulo 2" o:spid="_x0000_s1026" style="position:absolute;margin-left:142.15pt;margin-top:1.65pt;width:13.2pt;height:1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Comprovativo do IBAN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: </w:t>
      </w:r>
    </w:p>
    <w:p w14:paraId="7565C7AC" w14:textId="484C574E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A3621" wp14:editId="558A75A0">
                <wp:simplePos x="0" y="0"/>
                <wp:positionH relativeFrom="column">
                  <wp:posOffset>4154805</wp:posOffset>
                </wp:positionH>
                <wp:positionV relativeFrom="paragraph">
                  <wp:posOffset>283185</wp:posOffset>
                </wp:positionV>
                <wp:extent cx="168249" cy="131674"/>
                <wp:effectExtent l="0" t="0" r="22860" b="2095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31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3F65E" id="Retângulo 3" o:spid="_x0000_s1026" style="position:absolute;margin-left:327.15pt;margin-top:22.3pt;width:13.25pt;height:1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Certificado do registo criminal do operador ou, em caso de pessoa coletiva, dos titulares dos respetivos órgãos de administração e fiscalização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</w:t>
      </w:r>
      <w:r w:rsidRPr="00957B75"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w:t xml:space="preserve"> </w:t>
      </w:r>
    </w:p>
    <w:p w14:paraId="5CAA1116" w14:textId="52B525D5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7AD5C" wp14:editId="58999E90">
                <wp:simplePos x="0" y="0"/>
                <wp:positionH relativeFrom="column">
                  <wp:posOffset>3028493</wp:posOffset>
                </wp:positionH>
                <wp:positionV relativeFrom="paragraph">
                  <wp:posOffset>514350</wp:posOffset>
                </wp:positionV>
                <wp:extent cx="168249" cy="131674"/>
                <wp:effectExtent l="0" t="0" r="22860" b="2095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31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22466E" id="Retângulo 4" o:spid="_x0000_s1026" style="position:absolute;margin-left:238.45pt;margin-top:40.5pt;width:13.25pt;height:1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da licença/alvará emitida pelo Instituto da Mobilidade e dos Transportes, I. P., para o exercício da atividade de transporte rodoviário em táxi prevista no artigo 4.º do Decreto-Lei n.º 101/2023, de 31 de outubro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: </w:t>
      </w:r>
    </w:p>
    <w:p w14:paraId="035E5FB9" w14:textId="2D94A5F5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9F1956" wp14:editId="03508234">
                <wp:simplePos x="0" y="0"/>
                <wp:positionH relativeFrom="column">
                  <wp:posOffset>4322673</wp:posOffset>
                </wp:positionH>
                <wp:positionV relativeFrom="paragraph">
                  <wp:posOffset>293751</wp:posOffset>
                </wp:positionV>
                <wp:extent cx="168249" cy="131674"/>
                <wp:effectExtent l="0" t="0" r="22860" b="2095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31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4CABA" id="Retângulo 5" o:spid="_x0000_s1026" style="position:absolute;margin-left:340.35pt;margin-top:23.15pt;width:13.25pt;height:1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da(s) licença(s) relativa(s) ao(s) veículo(s) afeto(s) ao transporte em táxi prevista no artigo 16.º do Decreto-Lei n.º 101/2023, de 31 de outubro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:</w:t>
      </w:r>
      <w:r w:rsidRPr="00957B75"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w:t xml:space="preserve"> </w:t>
      </w:r>
    </w:p>
    <w:p w14:paraId="568AF0CE" w14:textId="1DAC056D" w:rsidR="0034525F" w:rsidRPr="00922494" w:rsidRDefault="00957B75" w:rsidP="0034525F">
      <w:pPr>
        <w:numPr>
          <w:ilvl w:val="0"/>
          <w:numId w:val="3"/>
        </w:numPr>
        <w:spacing w:after="0" w:line="360" w:lineRule="auto"/>
        <w:ind w:right="308"/>
        <w:contextualSpacing/>
        <w:jc w:val="both"/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</w:pPr>
      <w:r>
        <w:rPr>
          <w:rFonts w:ascii="Poppins" w:eastAsia="Calibri" w:hAnsi="Poppins" w:cs="Poppins"/>
          <w:noProof/>
          <w:color w:val="181717"/>
          <w:kern w:val="0"/>
          <w:sz w:val="18"/>
          <w:szCs w:val="18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58A753" wp14:editId="525F2A20">
                <wp:simplePos x="0" y="0"/>
                <wp:positionH relativeFrom="column">
                  <wp:posOffset>4052621</wp:posOffset>
                </wp:positionH>
                <wp:positionV relativeFrom="paragraph">
                  <wp:posOffset>257175</wp:posOffset>
                </wp:positionV>
                <wp:extent cx="168249" cy="131674"/>
                <wp:effectExtent l="0" t="0" r="22860" b="2095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3167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1ABC2" id="Retângulo 6" o:spid="_x0000_s1026" style="position:absolute;margin-left:319.1pt;margin-top:20.25pt;width:13.25pt;height:1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" filled="f" strokecolor="#0e2841 [3215]" strokeweight="1pt"/>
            </w:pict>
          </mc:Fallback>
        </mc:AlternateContent>
      </w:r>
      <w:r w:rsidR="0034525F" w:rsidRPr="00922494"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>Cópia do certificado de motorista de táxi emitido pelo Instituto da Mobilidade e dos Transportes, I. P., nos termos da Lei n.º 6/2013, de 22 de janeiro</w:t>
      </w:r>
      <w:r>
        <w:rPr>
          <w:rFonts w:ascii="Poppins" w:eastAsia="Calibri" w:hAnsi="Poppins" w:cs="Poppins"/>
          <w:color w:val="181717"/>
          <w:kern w:val="0"/>
          <w:sz w:val="18"/>
          <w:szCs w:val="18"/>
          <w:lang w:eastAsia="pt-PT"/>
          <w14:ligatures w14:val="none"/>
        </w:rPr>
        <w:t xml:space="preserve">: </w:t>
      </w:r>
    </w:p>
    <w:p w14:paraId="6A4CBE55" w14:textId="77777777" w:rsidR="0034525F" w:rsidRPr="0034525F" w:rsidRDefault="0034525F" w:rsidP="0034525F">
      <w:pPr>
        <w:ind w:firstLine="708"/>
        <w:rPr>
          <w:rFonts w:ascii="Poppins" w:eastAsia="Calibri" w:hAnsi="Poppins" w:cs="Poppins"/>
          <w:sz w:val="18"/>
          <w:szCs w:val="18"/>
          <w:lang w:eastAsia="pt-PT"/>
        </w:rPr>
      </w:pPr>
    </w:p>
    <w:sectPr w:rsidR="0034525F" w:rsidRPr="00345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76C06"/>
    <w:multiLevelType w:val="hybridMultilevel"/>
    <w:tmpl w:val="C9FC4C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D7F15"/>
    <w:multiLevelType w:val="hybridMultilevel"/>
    <w:tmpl w:val="162629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B79C8"/>
    <w:multiLevelType w:val="hybridMultilevel"/>
    <w:tmpl w:val="C9FC4C3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795475">
    <w:abstractNumId w:val="2"/>
  </w:num>
  <w:num w:numId="2" w16cid:durableId="414517852">
    <w:abstractNumId w:val="1"/>
  </w:num>
  <w:num w:numId="3" w16cid:durableId="925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94"/>
    <w:rsid w:val="002B6D14"/>
    <w:rsid w:val="0034525F"/>
    <w:rsid w:val="004C624B"/>
    <w:rsid w:val="00922494"/>
    <w:rsid w:val="00951A04"/>
    <w:rsid w:val="00957B75"/>
    <w:rsid w:val="00A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D44F"/>
  <w15:chartTrackingRefBased/>
  <w15:docId w15:val="{6138C7CD-42F4-4F69-85AE-799D3B95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25F"/>
  </w:style>
  <w:style w:type="paragraph" w:styleId="Ttulo1">
    <w:name w:val="heading 1"/>
    <w:basedOn w:val="Normal"/>
    <w:next w:val="Normal"/>
    <w:link w:val="Ttulo1Carter"/>
    <w:uiPriority w:val="9"/>
    <w:qFormat/>
    <w:rsid w:val="00922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22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922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22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22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22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22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22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22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22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22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922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224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2249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224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2249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224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224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22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22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22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22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22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224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249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224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22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2249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22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641</Words>
  <Characters>3463</Characters>
  <Application>Microsoft Office Word</Application>
  <DocSecurity>0</DocSecurity>
  <Lines>28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Ferreira</dc:creator>
  <cp:keywords/>
  <dc:description/>
  <cp:lastModifiedBy>Maria Ferreira</cp:lastModifiedBy>
  <cp:revision>3</cp:revision>
  <dcterms:created xsi:type="dcterms:W3CDTF">2025-08-21T10:54:00Z</dcterms:created>
  <dcterms:modified xsi:type="dcterms:W3CDTF">2025-08-21T11:11:00Z</dcterms:modified>
</cp:coreProperties>
</file>